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73255A">
        <w:rPr>
          <w:b/>
          <w:sz w:val="32"/>
          <w:szCs w:val="32"/>
        </w:rPr>
        <w:t>39</w:t>
      </w:r>
      <w:r w:rsidR="00D96FBD">
        <w:rPr>
          <w:b/>
          <w:sz w:val="32"/>
          <w:szCs w:val="32"/>
        </w:rPr>
        <w:t>/1</w:t>
      </w:r>
      <w:bookmarkStart w:id="0" w:name="_GoBack"/>
      <w:bookmarkEnd w:id="0"/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73255A">
        <w:rPr>
          <w:sz w:val="26"/>
          <w:szCs w:val="26"/>
        </w:rPr>
        <w:t>28</w:t>
      </w:r>
      <w:r w:rsidR="00B23013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»</w:t>
      </w:r>
      <w:r w:rsidR="0090337A" w:rsidRPr="00EA0B08">
        <w:rPr>
          <w:sz w:val="26"/>
          <w:szCs w:val="26"/>
        </w:rPr>
        <w:t xml:space="preserve"> </w:t>
      </w:r>
      <w:r w:rsidR="0073255A">
        <w:rPr>
          <w:sz w:val="26"/>
          <w:szCs w:val="26"/>
        </w:rPr>
        <w:t>сентября</w:t>
      </w:r>
      <w:r w:rsidR="0090337A" w:rsidRPr="00EA0B08">
        <w:rPr>
          <w:sz w:val="26"/>
          <w:szCs w:val="26"/>
        </w:rPr>
        <w:t xml:space="preserve">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066918">
        <w:rPr>
          <w:sz w:val="26"/>
          <w:szCs w:val="26"/>
        </w:rPr>
        <w:t>3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>. М</w:t>
      </w:r>
      <w:r w:rsidR="00435D93" w:rsidRPr="00EA0B08">
        <w:rPr>
          <w:sz w:val="26"/>
          <w:szCs w:val="26"/>
        </w:rPr>
        <w:t>акарово</w:t>
      </w:r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E74" w:rsidRPr="00FA6E74" w:rsidRDefault="007518E1" w:rsidP="00FA6E74">
      <w:pPr>
        <w:rPr>
          <w:b/>
          <w:bCs/>
        </w:rPr>
      </w:pPr>
      <w:r w:rsidRPr="00EA0B08">
        <w:rPr>
          <w:b/>
          <w:sz w:val="26"/>
          <w:szCs w:val="26"/>
        </w:rPr>
        <w:t xml:space="preserve"> </w:t>
      </w:r>
      <w:r w:rsidR="00FA6E74" w:rsidRPr="00FA6E74">
        <w:rPr>
          <w:b/>
          <w:bCs/>
        </w:rPr>
        <w:t>«О внесении изменений в Решение Думы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>Макаровского  муниципального образования от 26.12.2022 г.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>№ 27 «О бюджете Макаровского сельского поселения на 2023</w:t>
      </w:r>
    </w:p>
    <w:p w:rsidR="00FA6550" w:rsidRPr="00FA6E74" w:rsidRDefault="00FA6E74" w:rsidP="00FA6E74">
      <w:pPr>
        <w:rPr>
          <w:b/>
          <w:sz w:val="26"/>
          <w:szCs w:val="26"/>
        </w:rPr>
      </w:pPr>
      <w:r w:rsidRPr="00FA6E74">
        <w:rPr>
          <w:b/>
          <w:bCs/>
        </w:rPr>
        <w:t>год  и плановый период 2024 и 2025 гг.»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1E370A" w:rsidRPr="001E370A" w:rsidRDefault="00FA6550" w:rsidP="001E370A">
      <w:pPr>
        <w:jc w:val="both"/>
        <w:rPr>
          <w:bCs/>
          <w:iCs/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  <w:r w:rsidR="001E370A">
        <w:rPr>
          <w:color w:val="000000"/>
          <w:sz w:val="26"/>
          <w:szCs w:val="26"/>
        </w:rPr>
        <w:t xml:space="preserve">   </w:t>
      </w:r>
      <w:r w:rsidR="001E370A" w:rsidRPr="001E370A">
        <w:rPr>
          <w:bCs/>
          <w:color w:val="000000"/>
          <w:sz w:val="26"/>
          <w:szCs w:val="26"/>
        </w:rPr>
        <w:t xml:space="preserve">В соответствии со ст.ст. 15, 187 Бюджетного Кодекса Российской Федерации, ст.ст. 14, 52 Федерального Закона от 06.10.2003 года №131-ФЗ «Об общих принципах организации местного самоуправления в Российской Федерации», Положением о бюджетном процессе в Макаровском муниципальном образовании, Уставом МакаровскогоМО, рассмотрев </w:t>
      </w:r>
      <w:r w:rsidR="001E370A" w:rsidRPr="001E370A">
        <w:rPr>
          <w:color w:val="000000"/>
          <w:sz w:val="26"/>
          <w:szCs w:val="26"/>
        </w:rPr>
        <w:t>проект изменений бюджета Макаровского сельского поселения на 2023 год</w:t>
      </w:r>
      <w:r w:rsidR="001E370A" w:rsidRPr="001E370A">
        <w:rPr>
          <w:bCs/>
          <w:color w:val="000000"/>
          <w:sz w:val="26"/>
          <w:szCs w:val="26"/>
        </w:rPr>
        <w:t xml:space="preserve"> </w:t>
      </w:r>
      <w:r w:rsidR="001E370A">
        <w:rPr>
          <w:bCs/>
          <w:color w:val="000000"/>
          <w:sz w:val="26"/>
          <w:szCs w:val="26"/>
        </w:rPr>
        <w:t>и плановый период 2024-2025</w:t>
      </w:r>
      <w:r w:rsidR="001E370A" w:rsidRPr="001E370A">
        <w:rPr>
          <w:bCs/>
          <w:color w:val="000000"/>
          <w:sz w:val="26"/>
          <w:szCs w:val="26"/>
        </w:rPr>
        <w:t>г</w:t>
      </w:r>
      <w:r w:rsidR="001E370A">
        <w:rPr>
          <w:bCs/>
          <w:color w:val="000000"/>
          <w:sz w:val="26"/>
          <w:szCs w:val="26"/>
        </w:rPr>
        <w:t>г.</w:t>
      </w:r>
      <w:r w:rsidR="001E370A" w:rsidRPr="001E370A">
        <w:rPr>
          <w:bCs/>
          <w:color w:val="000000"/>
          <w:sz w:val="26"/>
          <w:szCs w:val="26"/>
        </w:rPr>
        <w:t xml:space="preserve">, </w:t>
      </w:r>
      <w:r w:rsidR="001E370A" w:rsidRPr="001E370A">
        <w:rPr>
          <w:bCs/>
          <w:iCs/>
          <w:color w:val="000000"/>
          <w:sz w:val="26"/>
          <w:szCs w:val="26"/>
        </w:rPr>
        <w:t>Дума Макаровского сельского поселения</w:t>
      </w:r>
    </w:p>
    <w:p w:rsidR="001E370A" w:rsidRDefault="00FA6550" w:rsidP="00C854E1">
      <w:pPr>
        <w:rPr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Макаровского сельского поселения  № </w:t>
      </w:r>
      <w:r w:rsidR="00066918">
        <w:rPr>
          <w:sz w:val="26"/>
          <w:szCs w:val="26"/>
        </w:rPr>
        <w:t>27</w:t>
      </w:r>
      <w:r w:rsidRPr="00EA0B08">
        <w:rPr>
          <w:sz w:val="26"/>
          <w:szCs w:val="26"/>
        </w:rPr>
        <w:t xml:space="preserve"> от 2</w:t>
      </w:r>
      <w:r w:rsidR="00066918">
        <w:rPr>
          <w:sz w:val="26"/>
          <w:szCs w:val="26"/>
        </w:rPr>
        <w:t>6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1E370A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года «О бюджете Макаровского сельского поселения на 20</w:t>
      </w:r>
      <w:r w:rsidR="00A91EAD" w:rsidRPr="00EA0B08">
        <w:rPr>
          <w:sz w:val="26"/>
          <w:szCs w:val="26"/>
        </w:rPr>
        <w:t>2</w:t>
      </w:r>
      <w:r w:rsidR="00066918">
        <w:rPr>
          <w:sz w:val="26"/>
          <w:szCs w:val="26"/>
        </w:rPr>
        <w:t>3</w:t>
      </w:r>
      <w:r w:rsidRPr="00EA0B08">
        <w:rPr>
          <w:sz w:val="26"/>
          <w:szCs w:val="26"/>
        </w:rPr>
        <w:t xml:space="preserve"> год и плановый период 202</w:t>
      </w:r>
      <w:r w:rsidR="00066918">
        <w:rPr>
          <w:sz w:val="26"/>
          <w:szCs w:val="26"/>
        </w:rPr>
        <w:t>4</w:t>
      </w:r>
      <w:r w:rsidRPr="00EA0B08">
        <w:rPr>
          <w:sz w:val="26"/>
          <w:szCs w:val="26"/>
        </w:rPr>
        <w:t>-202</w:t>
      </w:r>
      <w:r w:rsidR="00066918">
        <w:rPr>
          <w:sz w:val="26"/>
          <w:szCs w:val="26"/>
        </w:rPr>
        <w:t>5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  <w:r w:rsidR="001E370A">
        <w:rPr>
          <w:sz w:val="26"/>
          <w:szCs w:val="26"/>
        </w:rPr>
        <w:t>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>Утвердить основные характеристики бюджета Макаровского сельского поселения  на 202</w:t>
      </w:r>
      <w:r w:rsidR="00066918">
        <w:rPr>
          <w:sz w:val="26"/>
          <w:szCs w:val="26"/>
        </w:rPr>
        <w:t>3</w:t>
      </w:r>
      <w:r w:rsidRPr="00235F7A">
        <w:rPr>
          <w:sz w:val="26"/>
          <w:szCs w:val="26"/>
        </w:rPr>
        <w:t xml:space="preserve">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316333">
        <w:rPr>
          <w:sz w:val="26"/>
          <w:szCs w:val="26"/>
        </w:rPr>
        <w:t>16</w:t>
      </w:r>
      <w:r w:rsidR="00104DF5">
        <w:rPr>
          <w:sz w:val="26"/>
          <w:szCs w:val="26"/>
        </w:rPr>
        <w:t> </w:t>
      </w:r>
      <w:r w:rsidR="00316333">
        <w:rPr>
          <w:sz w:val="26"/>
          <w:szCs w:val="26"/>
        </w:rPr>
        <w:t>600</w:t>
      </w:r>
      <w:r w:rsidR="00104DF5">
        <w:rPr>
          <w:sz w:val="26"/>
          <w:szCs w:val="26"/>
        </w:rPr>
        <w:t>,</w:t>
      </w:r>
      <w:r w:rsidR="00316333">
        <w:rPr>
          <w:sz w:val="26"/>
          <w:szCs w:val="26"/>
        </w:rPr>
        <w:t>3</w:t>
      </w:r>
      <w:r w:rsidR="00066918">
        <w:rPr>
          <w:sz w:val="26"/>
          <w:szCs w:val="26"/>
        </w:rPr>
        <w:t>1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>тыс.</w:t>
      </w:r>
      <w:r w:rsidRPr="00235F7A">
        <w:rPr>
          <w:sz w:val="26"/>
          <w:szCs w:val="26"/>
        </w:rPr>
        <w:t xml:space="preserve">руб., в том числе безвозмездные перечисления в сумме -  </w:t>
      </w:r>
      <w:r w:rsidR="00181E02">
        <w:rPr>
          <w:sz w:val="26"/>
          <w:szCs w:val="26"/>
        </w:rPr>
        <w:t>1</w:t>
      </w:r>
      <w:r w:rsidR="00316333">
        <w:rPr>
          <w:sz w:val="26"/>
          <w:szCs w:val="26"/>
        </w:rPr>
        <w:t>4</w:t>
      </w:r>
      <w:r w:rsidR="00181E02">
        <w:rPr>
          <w:sz w:val="26"/>
          <w:szCs w:val="26"/>
        </w:rPr>
        <w:t> </w:t>
      </w:r>
      <w:r w:rsidR="00316333">
        <w:rPr>
          <w:sz w:val="26"/>
          <w:szCs w:val="26"/>
        </w:rPr>
        <w:t>916</w:t>
      </w:r>
      <w:r w:rsidR="00181E02">
        <w:rPr>
          <w:sz w:val="26"/>
          <w:szCs w:val="26"/>
        </w:rPr>
        <w:t>,</w:t>
      </w:r>
      <w:r w:rsidR="00316333">
        <w:rPr>
          <w:sz w:val="26"/>
          <w:szCs w:val="26"/>
        </w:rPr>
        <w:t>3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1E370A" w:rsidP="00EA0B08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 xml:space="preserve">- Общий объём расходов бюджета в сумме – </w:t>
      </w:r>
      <w:r w:rsidR="00066918">
        <w:rPr>
          <w:sz w:val="26"/>
          <w:szCs w:val="26"/>
        </w:rPr>
        <w:t>1</w:t>
      </w:r>
      <w:r w:rsidR="00316333">
        <w:rPr>
          <w:sz w:val="26"/>
          <w:szCs w:val="26"/>
        </w:rPr>
        <w:t>6</w:t>
      </w:r>
      <w:r w:rsidR="00066918">
        <w:rPr>
          <w:sz w:val="26"/>
          <w:szCs w:val="26"/>
        </w:rPr>
        <w:t> </w:t>
      </w:r>
      <w:r w:rsidR="00316333">
        <w:rPr>
          <w:sz w:val="26"/>
          <w:szCs w:val="26"/>
        </w:rPr>
        <w:t>663</w:t>
      </w:r>
      <w:r w:rsidR="00066918">
        <w:rPr>
          <w:sz w:val="26"/>
          <w:szCs w:val="26"/>
        </w:rPr>
        <w:t>,</w:t>
      </w:r>
      <w:r w:rsidR="00316333">
        <w:rPr>
          <w:sz w:val="26"/>
          <w:szCs w:val="26"/>
        </w:rPr>
        <w:t>4</w:t>
      </w:r>
      <w:r w:rsidR="00066918">
        <w:rPr>
          <w:sz w:val="26"/>
          <w:szCs w:val="26"/>
        </w:rPr>
        <w:t>6</w:t>
      </w:r>
      <w:r w:rsidR="00EA0B08" w:rsidRPr="00235F7A">
        <w:rPr>
          <w:sz w:val="26"/>
          <w:szCs w:val="26"/>
        </w:rPr>
        <w:t xml:space="preserve"> </w:t>
      </w:r>
      <w:r w:rsidR="00EA0B08" w:rsidRPr="00235F7A">
        <w:rPr>
          <w:b/>
          <w:sz w:val="26"/>
          <w:szCs w:val="26"/>
        </w:rPr>
        <w:t xml:space="preserve">  </w:t>
      </w:r>
      <w:r w:rsidR="00EA0B08" w:rsidRPr="00235F7A">
        <w:rPr>
          <w:sz w:val="26"/>
          <w:szCs w:val="26"/>
        </w:rPr>
        <w:t xml:space="preserve">тыс. руб.  </w:t>
      </w:r>
    </w:p>
    <w:p w:rsidR="000528C2" w:rsidRDefault="001E370A" w:rsidP="000528C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 w:rsidR="000528C2" w:rsidRPr="00235F7A">
        <w:rPr>
          <w:sz w:val="26"/>
          <w:szCs w:val="26"/>
        </w:rPr>
        <w:t xml:space="preserve">-  Размер </w:t>
      </w:r>
      <w:r w:rsidR="000528C2">
        <w:rPr>
          <w:sz w:val="26"/>
          <w:szCs w:val="26"/>
        </w:rPr>
        <w:t>де</w:t>
      </w:r>
      <w:r w:rsidR="000528C2" w:rsidRPr="00235F7A">
        <w:rPr>
          <w:sz w:val="26"/>
          <w:szCs w:val="26"/>
        </w:rPr>
        <w:t xml:space="preserve">фицита бюджета Макаровского  сельского поселения   в сумме – </w:t>
      </w:r>
      <w:r w:rsidR="00066918">
        <w:rPr>
          <w:sz w:val="26"/>
          <w:szCs w:val="26"/>
        </w:rPr>
        <w:t>63,15</w:t>
      </w:r>
      <w:r w:rsidR="000528C2" w:rsidRPr="00235F7A">
        <w:rPr>
          <w:sz w:val="26"/>
          <w:szCs w:val="26"/>
        </w:rPr>
        <w:t xml:space="preserve"> тыс. руб</w:t>
      </w:r>
      <w:r w:rsidR="000528C2">
        <w:rPr>
          <w:sz w:val="26"/>
          <w:szCs w:val="26"/>
        </w:rPr>
        <w:t>.</w:t>
      </w:r>
      <w:r w:rsidR="000528C2" w:rsidRPr="00235F7A">
        <w:rPr>
          <w:sz w:val="26"/>
          <w:szCs w:val="26"/>
        </w:rPr>
        <w:t xml:space="preserve"> </w:t>
      </w:r>
      <w:r w:rsidR="000528C2">
        <w:rPr>
          <w:sz w:val="26"/>
          <w:szCs w:val="26"/>
        </w:rPr>
        <w:t xml:space="preserve">или 3,75% </w:t>
      </w:r>
      <w:r w:rsidR="000528C2"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0528C2">
        <w:rPr>
          <w:color w:val="000000"/>
          <w:sz w:val="26"/>
          <w:szCs w:val="26"/>
        </w:rPr>
        <w:t>.</w:t>
      </w:r>
    </w:p>
    <w:p w:rsidR="000528C2" w:rsidRPr="00700506" w:rsidRDefault="000528C2" w:rsidP="000528C2">
      <w:pPr>
        <w:jc w:val="both"/>
        <w:rPr>
          <w:sz w:val="26"/>
          <w:szCs w:val="26"/>
        </w:rPr>
      </w:pPr>
      <w:r w:rsidRPr="00700506">
        <w:rPr>
          <w:sz w:val="26"/>
          <w:szCs w:val="26"/>
        </w:rPr>
        <w:t>Утвердить источники финансирования дефицита бюджета согласно приложению номер 1 к настоящему решению.</w:t>
      </w:r>
    </w:p>
    <w:p w:rsidR="00EA0B08" w:rsidRPr="00235F7A" w:rsidRDefault="00EA0B08" w:rsidP="00066918">
      <w:pPr>
        <w:jc w:val="both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066918" w:rsidP="00EA0B08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прогнозируемые доходы бюджета  Макаровского сельского поселения на 20</w:t>
      </w:r>
      <w:r>
        <w:rPr>
          <w:sz w:val="26"/>
          <w:szCs w:val="26"/>
        </w:rPr>
        <w:t>23 год</w:t>
      </w:r>
      <w:r w:rsidRPr="00D44BCF">
        <w:rPr>
          <w:sz w:val="26"/>
          <w:szCs w:val="26"/>
        </w:rPr>
        <w:t xml:space="preserve"> и плановый период </w:t>
      </w:r>
      <w:r>
        <w:rPr>
          <w:sz w:val="26"/>
          <w:szCs w:val="26"/>
        </w:rPr>
        <w:t>2024-2025</w:t>
      </w:r>
      <w:r w:rsidRPr="00D44BCF">
        <w:rPr>
          <w:sz w:val="26"/>
          <w:szCs w:val="26"/>
        </w:rPr>
        <w:t>гг</w:t>
      </w:r>
      <w:r>
        <w:rPr>
          <w:sz w:val="26"/>
          <w:szCs w:val="26"/>
        </w:rPr>
        <w:t xml:space="preserve">. </w:t>
      </w:r>
      <w:r w:rsidRPr="00D44BCF">
        <w:rPr>
          <w:sz w:val="26"/>
          <w:szCs w:val="26"/>
        </w:rPr>
        <w:t xml:space="preserve"> в объеме </w:t>
      </w:r>
      <w:r w:rsidR="00EA0B08" w:rsidRPr="00235F7A">
        <w:rPr>
          <w:sz w:val="26"/>
          <w:szCs w:val="26"/>
        </w:rPr>
        <w:t xml:space="preserve">согласно </w:t>
      </w:r>
      <w:r w:rsidR="00EA0B08">
        <w:rPr>
          <w:b/>
          <w:sz w:val="26"/>
          <w:szCs w:val="26"/>
        </w:rPr>
        <w:t>приложению 3</w:t>
      </w:r>
      <w:r w:rsidR="00EA0B08" w:rsidRPr="00235F7A">
        <w:rPr>
          <w:b/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066918" w:rsidRPr="00D44BCF" w:rsidRDefault="00066918" w:rsidP="0006691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 xml:space="preserve">Пункт </w:t>
      </w:r>
      <w:r>
        <w:rPr>
          <w:b/>
          <w:sz w:val="26"/>
          <w:szCs w:val="26"/>
        </w:rPr>
        <w:t xml:space="preserve">4 </w:t>
      </w:r>
      <w:r w:rsidRPr="00235F7A">
        <w:rPr>
          <w:sz w:val="26"/>
          <w:szCs w:val="26"/>
        </w:rPr>
        <w:t>изложить в следующей редакции:</w:t>
      </w:r>
    </w:p>
    <w:p w:rsidR="00066918" w:rsidRDefault="00066918" w:rsidP="00066918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 </w:t>
      </w:r>
      <w:r w:rsidRPr="00D44BCF">
        <w:rPr>
          <w:sz w:val="26"/>
          <w:szCs w:val="26"/>
        </w:rPr>
        <w:t>Утвердить  объем  межбюджетных трансфертов, прогнозируемых к получению в 20</w:t>
      </w:r>
      <w:r>
        <w:rPr>
          <w:sz w:val="26"/>
          <w:szCs w:val="26"/>
        </w:rPr>
        <w:t>23</w:t>
      </w:r>
      <w:r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316333">
        <w:rPr>
          <w:sz w:val="26"/>
          <w:szCs w:val="26"/>
        </w:rPr>
        <w:t xml:space="preserve">14 916,3 </w:t>
      </w:r>
      <w:r w:rsidRPr="00D44BCF">
        <w:rPr>
          <w:sz w:val="26"/>
          <w:szCs w:val="26"/>
        </w:rPr>
        <w:t>тыс. руб.</w:t>
      </w:r>
      <w:r>
        <w:rPr>
          <w:sz w:val="26"/>
          <w:szCs w:val="26"/>
        </w:rPr>
        <w:t>, в 2024</w:t>
      </w:r>
      <w:r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>
        <w:rPr>
          <w:sz w:val="26"/>
          <w:szCs w:val="26"/>
        </w:rPr>
        <w:t>8844,04</w:t>
      </w:r>
      <w:r w:rsidRPr="00D44BCF">
        <w:rPr>
          <w:sz w:val="26"/>
          <w:szCs w:val="26"/>
        </w:rPr>
        <w:t xml:space="preserve">   тыс. руб.,</w:t>
      </w:r>
      <w:r>
        <w:rPr>
          <w:sz w:val="26"/>
          <w:szCs w:val="26"/>
        </w:rPr>
        <w:t xml:space="preserve"> в 2025</w:t>
      </w:r>
      <w:r w:rsidRPr="00D44BCF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8781,26</w:t>
      </w:r>
      <w:r w:rsidRPr="00D44BCF">
        <w:rPr>
          <w:sz w:val="26"/>
          <w:szCs w:val="26"/>
        </w:rPr>
        <w:t xml:space="preserve"> тыс. руб. согласно</w:t>
      </w:r>
      <w:r w:rsidRPr="00D44BCF">
        <w:rPr>
          <w:b/>
          <w:sz w:val="26"/>
          <w:szCs w:val="26"/>
        </w:rPr>
        <w:t xml:space="preserve"> приложению </w:t>
      </w:r>
      <w:r>
        <w:rPr>
          <w:b/>
          <w:sz w:val="26"/>
          <w:szCs w:val="26"/>
        </w:rPr>
        <w:t>4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EC386B" w:rsidRPr="00D44BCF" w:rsidRDefault="00EC386B" w:rsidP="00066918">
      <w:pPr>
        <w:jc w:val="both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066918" w:rsidRPr="00D44BCF" w:rsidRDefault="00066918" w:rsidP="0006691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5</w:t>
      </w:r>
      <w:r w:rsidR="00EC386B">
        <w:rPr>
          <w:b/>
          <w:sz w:val="26"/>
          <w:szCs w:val="26"/>
        </w:rPr>
        <w:t xml:space="preserve"> </w:t>
      </w:r>
      <w:r w:rsidR="00EC386B" w:rsidRPr="00235F7A">
        <w:rPr>
          <w:sz w:val="26"/>
          <w:szCs w:val="26"/>
        </w:rPr>
        <w:t>изложить в следующей редакции</w:t>
      </w:r>
      <w:r w:rsidR="00EC386B">
        <w:rPr>
          <w:sz w:val="26"/>
          <w:szCs w:val="26"/>
        </w:rPr>
        <w:t>:</w:t>
      </w:r>
    </w:p>
    <w:p w:rsidR="00066918" w:rsidRDefault="00066918" w:rsidP="00066918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 бюджетных ассигнований на </w:t>
      </w:r>
      <w:r>
        <w:rPr>
          <w:sz w:val="26"/>
          <w:szCs w:val="26"/>
        </w:rPr>
        <w:t>2023-2024-2025</w:t>
      </w:r>
      <w:r w:rsidRPr="00D44BCF">
        <w:rPr>
          <w:sz w:val="26"/>
          <w:szCs w:val="26"/>
        </w:rPr>
        <w:t xml:space="preserve"> год по разделам  и подразделам классификации расходов бюджетов  Российской Федерации согласно</w:t>
      </w:r>
      <w:r w:rsidRPr="00D44BCF">
        <w:rPr>
          <w:b/>
          <w:sz w:val="26"/>
          <w:szCs w:val="26"/>
        </w:rPr>
        <w:t xml:space="preserve"> приложению  </w:t>
      </w:r>
      <w:r>
        <w:rPr>
          <w:b/>
          <w:sz w:val="26"/>
          <w:szCs w:val="26"/>
        </w:rPr>
        <w:t>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066918" w:rsidRDefault="00066918" w:rsidP="0006691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6</w:t>
      </w:r>
      <w:r w:rsidR="00EC386B">
        <w:rPr>
          <w:b/>
          <w:sz w:val="26"/>
          <w:szCs w:val="26"/>
        </w:rPr>
        <w:t xml:space="preserve"> </w:t>
      </w:r>
      <w:r w:rsidR="00EC386B" w:rsidRPr="00235F7A">
        <w:rPr>
          <w:sz w:val="26"/>
          <w:szCs w:val="26"/>
        </w:rPr>
        <w:t>изложить в следующей редакции</w:t>
      </w:r>
      <w:r w:rsidR="00EC386B">
        <w:rPr>
          <w:sz w:val="26"/>
          <w:szCs w:val="26"/>
        </w:rPr>
        <w:t>:</w:t>
      </w:r>
    </w:p>
    <w:p w:rsidR="00066918" w:rsidRPr="00765908" w:rsidRDefault="00066918" w:rsidP="0006691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распределени</w:t>
      </w:r>
      <w:r>
        <w:rPr>
          <w:sz w:val="26"/>
          <w:szCs w:val="26"/>
        </w:rPr>
        <w:t>е бюджетных ассигнований на 2023-2024-2025</w:t>
      </w:r>
      <w:r w:rsidRPr="00D44BCF">
        <w:rPr>
          <w:sz w:val="26"/>
          <w:szCs w:val="26"/>
        </w:rPr>
        <w:t xml:space="preserve"> год по разделам, подразделам, целевым статьям и видам расходов  классификации расходов  бюджетов  Российской Федерации согласно </w:t>
      </w:r>
      <w:r w:rsidRPr="00D44BCF">
        <w:rPr>
          <w:b/>
          <w:sz w:val="26"/>
          <w:szCs w:val="26"/>
        </w:rPr>
        <w:t>приложению</w:t>
      </w:r>
      <w:r w:rsidRPr="00D44BCF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6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066918" w:rsidRPr="00D44BCF" w:rsidRDefault="00066918" w:rsidP="00066918">
      <w:pPr>
        <w:rPr>
          <w:b/>
          <w:sz w:val="26"/>
          <w:szCs w:val="26"/>
        </w:rPr>
      </w:pPr>
    </w:p>
    <w:p w:rsidR="00EC386B" w:rsidRDefault="00EC386B" w:rsidP="00EC386B">
      <w:pPr>
        <w:jc w:val="both"/>
        <w:rPr>
          <w:sz w:val="26"/>
          <w:szCs w:val="26"/>
        </w:rPr>
      </w:pPr>
    </w:p>
    <w:p w:rsidR="00EC386B" w:rsidRPr="00B46027" w:rsidRDefault="00EC386B" w:rsidP="00EC386B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 xml:space="preserve">4 </w:t>
      </w:r>
      <w:r w:rsidRPr="00235F7A">
        <w:rPr>
          <w:sz w:val="26"/>
          <w:szCs w:val="26"/>
        </w:rPr>
        <w:t>изложить в следующей редакции</w:t>
      </w:r>
      <w:r>
        <w:rPr>
          <w:sz w:val="26"/>
          <w:szCs w:val="26"/>
        </w:rPr>
        <w:t>:</w:t>
      </w:r>
    </w:p>
    <w:p w:rsidR="00EC386B" w:rsidRPr="00D44BCF" w:rsidRDefault="00EC386B" w:rsidP="00EC386B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3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EC386B" w:rsidRDefault="00EC386B" w:rsidP="00EC386B">
      <w:pPr>
        <w:jc w:val="both"/>
        <w:rPr>
          <w:sz w:val="26"/>
          <w:szCs w:val="26"/>
        </w:rPr>
      </w:pPr>
    </w:p>
    <w:p w:rsidR="00E53F97" w:rsidRDefault="00E53F97" w:rsidP="00E53F97">
      <w:pPr>
        <w:jc w:val="both"/>
        <w:rPr>
          <w:sz w:val="26"/>
          <w:szCs w:val="26"/>
        </w:rPr>
      </w:pPr>
    </w:p>
    <w:p w:rsidR="00E53F97" w:rsidRPr="001E370A" w:rsidRDefault="001E370A" w:rsidP="00E53F97">
      <w:pPr>
        <w:rPr>
          <w:sz w:val="26"/>
          <w:szCs w:val="26"/>
        </w:rPr>
      </w:pPr>
      <w:r w:rsidRPr="001E370A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:rsidR="001E370A" w:rsidRDefault="001E370A" w:rsidP="00E53F97">
      <w:pPr>
        <w:rPr>
          <w:sz w:val="26"/>
          <w:szCs w:val="26"/>
        </w:rPr>
      </w:pPr>
    </w:p>
    <w:p w:rsidR="001E370A" w:rsidRDefault="001E370A" w:rsidP="001E370A">
      <w:pPr>
        <w:jc w:val="both"/>
        <w:rPr>
          <w:sz w:val="26"/>
          <w:szCs w:val="26"/>
        </w:rPr>
      </w:pPr>
      <w:r w:rsidRPr="00E53F97">
        <w:rPr>
          <w:b/>
          <w:sz w:val="26"/>
          <w:szCs w:val="26"/>
        </w:rPr>
        <w:t>Опубликовать настоящее Решение в газете «Информационный Вестник Макаровского МО»</w:t>
      </w:r>
      <w:r w:rsidRPr="00E53F97">
        <w:rPr>
          <w:sz w:val="26"/>
          <w:szCs w:val="26"/>
        </w:rPr>
        <w:t xml:space="preserve"> 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Pr="00E53F97">
          <w:rPr>
            <w:rStyle w:val="a4"/>
            <w:sz w:val="26"/>
            <w:szCs w:val="26"/>
          </w:rPr>
          <w:t>http://kirenskrn.irkobl.ru</w:t>
        </w:r>
      </w:hyperlink>
      <w:r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1E370A" w:rsidRDefault="001E370A" w:rsidP="00E53F97">
      <w:pPr>
        <w:rPr>
          <w:sz w:val="26"/>
          <w:szCs w:val="26"/>
        </w:rPr>
      </w:pPr>
    </w:p>
    <w:p w:rsidR="00E53F97" w:rsidRPr="00E53F97" w:rsidRDefault="00E53F97" w:rsidP="00E53F97">
      <w:pPr>
        <w:jc w:val="both"/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104DF5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>Глава Макаровского сельского поселения ___________________О.В.Ярыгина</w:t>
      </w:r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D1"/>
    <w:rsid w:val="00024EA3"/>
    <w:rsid w:val="000528C2"/>
    <w:rsid w:val="0006354A"/>
    <w:rsid w:val="00066918"/>
    <w:rsid w:val="00085918"/>
    <w:rsid w:val="000B0351"/>
    <w:rsid w:val="000B246D"/>
    <w:rsid w:val="000C199D"/>
    <w:rsid w:val="000C7A14"/>
    <w:rsid w:val="000E041A"/>
    <w:rsid w:val="000F7445"/>
    <w:rsid w:val="00104DF5"/>
    <w:rsid w:val="00107645"/>
    <w:rsid w:val="00127988"/>
    <w:rsid w:val="0013421F"/>
    <w:rsid w:val="001400FE"/>
    <w:rsid w:val="0014217A"/>
    <w:rsid w:val="00146E20"/>
    <w:rsid w:val="001552D0"/>
    <w:rsid w:val="00162518"/>
    <w:rsid w:val="001718EF"/>
    <w:rsid w:val="00181E02"/>
    <w:rsid w:val="001860A2"/>
    <w:rsid w:val="00187DBA"/>
    <w:rsid w:val="001B5FC4"/>
    <w:rsid w:val="001B68AD"/>
    <w:rsid w:val="001D0F1E"/>
    <w:rsid w:val="001D5667"/>
    <w:rsid w:val="001E370A"/>
    <w:rsid w:val="00200CBA"/>
    <w:rsid w:val="00211AB4"/>
    <w:rsid w:val="0021592D"/>
    <w:rsid w:val="00265A68"/>
    <w:rsid w:val="002674AE"/>
    <w:rsid w:val="002A3083"/>
    <w:rsid w:val="002C5BD1"/>
    <w:rsid w:val="00300098"/>
    <w:rsid w:val="00310F43"/>
    <w:rsid w:val="00311E4F"/>
    <w:rsid w:val="00313952"/>
    <w:rsid w:val="00316333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255A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8F6F30"/>
    <w:rsid w:val="0090337A"/>
    <w:rsid w:val="009112CA"/>
    <w:rsid w:val="009258B0"/>
    <w:rsid w:val="009329DF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AD5665"/>
    <w:rsid w:val="00B23013"/>
    <w:rsid w:val="00B33790"/>
    <w:rsid w:val="00B407B7"/>
    <w:rsid w:val="00B53F2F"/>
    <w:rsid w:val="00B56C98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44BCF"/>
    <w:rsid w:val="00D50261"/>
    <w:rsid w:val="00D66638"/>
    <w:rsid w:val="00D7616E"/>
    <w:rsid w:val="00D95230"/>
    <w:rsid w:val="00D953F1"/>
    <w:rsid w:val="00D955BA"/>
    <w:rsid w:val="00D96010"/>
    <w:rsid w:val="00D96FBD"/>
    <w:rsid w:val="00D97493"/>
    <w:rsid w:val="00DB05E1"/>
    <w:rsid w:val="00DB37D6"/>
    <w:rsid w:val="00E03E47"/>
    <w:rsid w:val="00E20F83"/>
    <w:rsid w:val="00E262A6"/>
    <w:rsid w:val="00E426A8"/>
    <w:rsid w:val="00E53F97"/>
    <w:rsid w:val="00E62AA1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C386B"/>
    <w:rsid w:val="00ED3032"/>
    <w:rsid w:val="00ED573F"/>
    <w:rsid w:val="00EF232D"/>
    <w:rsid w:val="00EF442A"/>
    <w:rsid w:val="00F20D3F"/>
    <w:rsid w:val="00F378B4"/>
    <w:rsid w:val="00F44D69"/>
    <w:rsid w:val="00F60190"/>
    <w:rsid w:val="00F65E0D"/>
    <w:rsid w:val="00F80EEE"/>
    <w:rsid w:val="00FA07C7"/>
    <w:rsid w:val="00FA6550"/>
    <w:rsid w:val="00FA6E74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15</cp:revision>
  <cp:lastPrinted>2020-02-04T04:08:00Z</cp:lastPrinted>
  <dcterms:created xsi:type="dcterms:W3CDTF">2023-03-21T08:16:00Z</dcterms:created>
  <dcterms:modified xsi:type="dcterms:W3CDTF">2023-09-29T05:28:00Z</dcterms:modified>
</cp:coreProperties>
</file>